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24164" w14:textId="4EBD82B9" w:rsidR="00A744E0" w:rsidRPr="00F67058" w:rsidRDefault="00A744E0" w:rsidP="00A744E0">
      <w:pPr>
        <w:rPr>
          <w:b/>
          <w:sz w:val="32"/>
          <w:szCs w:val="32"/>
        </w:rPr>
      </w:pPr>
      <w:r w:rsidRPr="00F67058">
        <w:rPr>
          <w:b/>
          <w:sz w:val="32"/>
          <w:szCs w:val="32"/>
        </w:rPr>
        <w:t>Sp</w:t>
      </w:r>
      <w:r>
        <w:rPr>
          <w:b/>
          <w:sz w:val="32"/>
          <w:szCs w:val="32"/>
        </w:rPr>
        <w:t>e</w:t>
      </w:r>
      <w:r w:rsidRPr="00F67058">
        <w:rPr>
          <w:b/>
          <w:sz w:val="32"/>
          <w:szCs w:val="32"/>
        </w:rPr>
        <w:t xml:space="preserve">cifications </w:t>
      </w:r>
      <w:r>
        <w:rPr>
          <w:b/>
          <w:sz w:val="32"/>
          <w:szCs w:val="32"/>
        </w:rPr>
        <w:t>of the</w:t>
      </w:r>
      <w:r w:rsidRPr="00F67058">
        <w:rPr>
          <w:b/>
          <w:sz w:val="32"/>
          <w:szCs w:val="32"/>
        </w:rPr>
        <w:t xml:space="preserve"> </w:t>
      </w:r>
      <w:r w:rsidR="009C2E12">
        <w:rPr>
          <w:b/>
          <w:sz w:val="32"/>
          <w:szCs w:val="32"/>
        </w:rPr>
        <w:t>Inducto</w:t>
      </w:r>
    </w:p>
    <w:p w14:paraId="6823800D" w14:textId="77777777" w:rsidR="00A744E0" w:rsidRDefault="00A744E0" w:rsidP="00A744E0">
      <w:pPr>
        <w:rPr>
          <w:b/>
        </w:rPr>
      </w:pPr>
    </w:p>
    <w:p w14:paraId="34F4740D" w14:textId="77777777" w:rsidR="00A744E0" w:rsidRDefault="00A744E0" w:rsidP="00A744E0">
      <w:pPr>
        <w:rPr>
          <w:b/>
        </w:rPr>
      </w:pPr>
    </w:p>
    <w:p w14:paraId="795C7B45" w14:textId="77777777" w:rsidR="00A744E0" w:rsidRPr="00A744E0" w:rsidRDefault="00A744E0" w:rsidP="00A744E0">
      <w:pPr>
        <w:rPr>
          <w:b/>
        </w:rPr>
      </w:pPr>
      <w:r w:rsidRPr="00A744E0">
        <w:rPr>
          <w:b/>
        </w:rPr>
        <w:t xml:space="preserve">1. </w:t>
      </w:r>
      <w:r w:rsidRPr="00A744E0">
        <w:rPr>
          <w:b/>
        </w:rPr>
        <w:tab/>
        <w:t>Description and physical characteristics</w:t>
      </w:r>
    </w:p>
    <w:p w14:paraId="6BF1EC1E" w14:textId="77777777" w:rsidR="00A744E0" w:rsidRPr="00A744E0" w:rsidRDefault="00A744E0" w:rsidP="00A744E0">
      <w:pPr>
        <w:rPr>
          <w:b/>
        </w:rPr>
      </w:pPr>
    </w:p>
    <w:p w14:paraId="286A2FF6" w14:textId="77777777" w:rsidR="0019731F" w:rsidRDefault="0019731F" w:rsidP="0019731F">
      <w:r>
        <w:t>1.1 The NAD Klima INDUCTO air diffusers shall be made of steel that can support a seat and its occupant.</w:t>
      </w:r>
    </w:p>
    <w:p w14:paraId="0CBEAAE4" w14:textId="77777777" w:rsidR="0019731F" w:rsidRDefault="0019731F" w:rsidP="0019731F"/>
    <w:p w14:paraId="09AE9AFD" w14:textId="77777777" w:rsidR="0019731F" w:rsidRDefault="0019731F" w:rsidP="0019731F">
      <w:r>
        <w:t>1.2 The diffuser ishall be designed to be mounted under a seat and to be fed from the floor.</w:t>
      </w:r>
    </w:p>
    <w:p w14:paraId="0A7C8B32" w14:textId="77777777" w:rsidR="0019731F" w:rsidRDefault="0019731F" w:rsidP="0019731F"/>
    <w:p w14:paraId="66F4A1E0" w14:textId="77777777" w:rsidR="0019731F" w:rsidRDefault="0019731F" w:rsidP="0019731F">
      <w:r>
        <w:t>1.3 It shall be made up for a vertical column, a central secondary air suction cone and a circular air diffusion grill.</w:t>
      </w:r>
    </w:p>
    <w:p w14:paraId="51F30EBA" w14:textId="77777777" w:rsidR="0019731F" w:rsidRDefault="0019731F" w:rsidP="0019731F"/>
    <w:p w14:paraId="7488D52D" w14:textId="77777777" w:rsidR="0019731F" w:rsidRDefault="0019731F" w:rsidP="0019731F">
      <w:r>
        <w:t>1.4 The INDUCTO diffuser shall be available in two versions, one in a vertical column supporting a seat and a free-standing column.</w:t>
      </w:r>
    </w:p>
    <w:p w14:paraId="406716DC" w14:textId="77777777" w:rsidR="0019731F" w:rsidRDefault="0019731F" w:rsidP="0019731F"/>
    <w:p w14:paraId="24C18536" w14:textId="3D81207A" w:rsidR="0019731F" w:rsidRPr="0019731F" w:rsidRDefault="0019731F" w:rsidP="0019731F">
      <w:r>
        <w:t>1.5 The model shall be available in matte black (00SB)</w:t>
      </w:r>
      <w:r>
        <w:t xml:space="preserve"> </w:t>
      </w:r>
      <w:r>
        <w:t>Other colors shall be  available from the RAL chart.</w:t>
      </w:r>
      <w:r w:rsidRPr="009C2E12">
        <w:rPr>
          <w:b/>
        </w:rPr>
        <w:t xml:space="preserve"> </w:t>
      </w:r>
    </w:p>
    <w:p w14:paraId="1DC7CA2E" w14:textId="77777777" w:rsidR="0019731F" w:rsidRDefault="0019731F" w:rsidP="0019731F">
      <w:pPr>
        <w:rPr>
          <w:b/>
        </w:rPr>
      </w:pPr>
    </w:p>
    <w:p w14:paraId="4D2873F7" w14:textId="2F203CC3" w:rsidR="009C2E12" w:rsidRPr="009C2E12" w:rsidRDefault="009C2E12" w:rsidP="0019731F">
      <w:pPr>
        <w:rPr>
          <w:b/>
        </w:rPr>
      </w:pPr>
      <w:r w:rsidRPr="009C2E12">
        <w:rPr>
          <w:b/>
        </w:rPr>
        <w:t xml:space="preserve">2 - </w:t>
      </w:r>
      <w:r>
        <w:rPr>
          <w:b/>
        </w:rPr>
        <w:tab/>
      </w:r>
      <w:r w:rsidRPr="009C2E12">
        <w:rPr>
          <w:b/>
        </w:rPr>
        <w:t>Performance</w:t>
      </w:r>
    </w:p>
    <w:p w14:paraId="23F59CB4" w14:textId="77777777" w:rsidR="009C2E12" w:rsidRPr="009C2E12" w:rsidRDefault="009C2E12" w:rsidP="009C2E12"/>
    <w:p w14:paraId="6BE95765" w14:textId="77777777" w:rsidR="0019731F" w:rsidRDefault="0019731F" w:rsidP="0019731F">
      <w:r>
        <w:t>2.1 The performance of the INDUCTO diffuser shall be guaranteed with the help of a diagram which indicates the variations of temperature and the level of acoustic power.</w:t>
      </w:r>
    </w:p>
    <w:p w14:paraId="71CAA1CB" w14:textId="77777777" w:rsidR="0019731F" w:rsidRDefault="0019731F" w:rsidP="0019731F"/>
    <w:p w14:paraId="05ADDC5D" w14:textId="77777777" w:rsidR="0019731F" w:rsidRDefault="0019731F" w:rsidP="0019731F">
      <w:r>
        <w:t>2.2 The INDUCTO air diffuser shall have a lower evacuation speed than the normal parameters of the DIN 1946, page 2.</w:t>
      </w:r>
    </w:p>
    <w:p w14:paraId="79EB99BF" w14:textId="77777777" w:rsidR="0019731F" w:rsidRDefault="0019731F" w:rsidP="0019731F"/>
    <w:p w14:paraId="790B6852" w14:textId="42276FFC" w:rsidR="0019731F" w:rsidRDefault="0019731F" w:rsidP="0019731F">
      <w:r>
        <w:t>2.3 The variation in temperature shall be less than 2.5°C between</w:t>
      </w:r>
      <w:r>
        <w:t xml:space="preserve"> the head and feet of the user.</w:t>
      </w:r>
    </w:p>
    <w:p w14:paraId="45ADFC0A" w14:textId="77777777" w:rsidR="0019731F" w:rsidRDefault="0019731F" w:rsidP="0019731F"/>
    <w:p w14:paraId="3EAAD4FD" w14:textId="4804BA31" w:rsidR="0019731F" w:rsidRPr="0019731F" w:rsidRDefault="0019731F" w:rsidP="0019731F">
      <w:pPr>
        <w:rPr>
          <w:b/>
        </w:rPr>
      </w:pPr>
      <w:r w:rsidRPr="0019731F">
        <w:rPr>
          <w:b/>
        </w:rPr>
        <w:t>3 -</w:t>
      </w:r>
      <w:r>
        <w:rPr>
          <w:b/>
        </w:rPr>
        <w:tab/>
      </w:r>
      <w:bookmarkStart w:id="0" w:name="_GoBack"/>
      <w:bookmarkEnd w:id="0"/>
      <w:r w:rsidRPr="0019731F">
        <w:rPr>
          <w:b/>
        </w:rPr>
        <w:t>Installation</w:t>
      </w:r>
    </w:p>
    <w:p w14:paraId="3AB9C115" w14:textId="77777777" w:rsidR="0019731F" w:rsidRDefault="0019731F" w:rsidP="0019731F"/>
    <w:p w14:paraId="03310DF0" w14:textId="77777777" w:rsidR="0019731F" w:rsidRDefault="0019731F" w:rsidP="0019731F">
      <w:r>
        <w:t>3.1 The installation of the floor and the seating in this case shall be made following the specific instructions supplied by NAD Klima.</w:t>
      </w:r>
    </w:p>
    <w:p w14:paraId="0BF0525C" w14:textId="77777777" w:rsidR="0019731F" w:rsidRDefault="0019731F" w:rsidP="0019731F"/>
    <w:p w14:paraId="1D94404F" w14:textId="77777777" w:rsidR="0019731F" w:rsidRDefault="0019731F" w:rsidP="0019731F">
      <w:r>
        <w:t>3.2 In the situation when the diffuser is under the seat, special adaptors (support and flange) shall be required which are available from NAD Klima.</w:t>
      </w:r>
    </w:p>
    <w:p w14:paraId="5B73D999" w14:textId="77777777" w:rsidR="0019731F" w:rsidRDefault="0019731F" w:rsidP="0019731F"/>
    <w:p w14:paraId="707A6A7F" w14:textId="5EAA5827" w:rsidR="0019731F" w:rsidRPr="0019731F" w:rsidRDefault="0019731F" w:rsidP="0019731F">
      <w:pPr>
        <w:rPr>
          <w:b/>
        </w:rPr>
      </w:pPr>
      <w:r w:rsidRPr="0019731F">
        <w:rPr>
          <w:b/>
        </w:rPr>
        <w:t xml:space="preserve">  4 - </w:t>
      </w:r>
      <w:r>
        <w:rPr>
          <w:b/>
        </w:rPr>
        <w:tab/>
      </w:r>
      <w:r w:rsidRPr="0019731F">
        <w:rPr>
          <w:b/>
        </w:rPr>
        <w:t xml:space="preserve">Quality required : NAD Klima, INDUCTO model </w:t>
      </w:r>
    </w:p>
    <w:p w14:paraId="723B8619" w14:textId="6983448A" w:rsidR="00E1535A" w:rsidRPr="009C2E12" w:rsidRDefault="00E1535A" w:rsidP="0019731F">
      <w:pPr>
        <w:rPr>
          <w:b/>
        </w:rPr>
      </w:pPr>
    </w:p>
    <w:sectPr w:rsidR="00E1535A" w:rsidRPr="009C2E12" w:rsidSect="00A744E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5A"/>
    <w:rsid w:val="000E65F5"/>
    <w:rsid w:val="0019731F"/>
    <w:rsid w:val="001B3908"/>
    <w:rsid w:val="005A4086"/>
    <w:rsid w:val="00683834"/>
    <w:rsid w:val="009C2E12"/>
    <w:rsid w:val="00A744E0"/>
    <w:rsid w:val="00B07C24"/>
    <w:rsid w:val="00B37641"/>
    <w:rsid w:val="00D52BD7"/>
    <w:rsid w:val="00DF1B40"/>
    <w:rsid w:val="00E1535A"/>
    <w:rsid w:val="00EB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E3BC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1190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dcterms:created xsi:type="dcterms:W3CDTF">2015-12-23T16:18:00Z</dcterms:created>
  <dcterms:modified xsi:type="dcterms:W3CDTF">2016-06-27T19:34:00Z</dcterms:modified>
</cp:coreProperties>
</file>