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E552" w14:textId="269F7A34" w:rsidR="00F67058" w:rsidRPr="00F67058" w:rsidRDefault="00F67058" w:rsidP="00EB2F85">
      <w:pPr>
        <w:rPr>
          <w:b/>
          <w:sz w:val="32"/>
          <w:szCs w:val="32"/>
        </w:rPr>
      </w:pPr>
      <w:r w:rsidRPr="00F67058">
        <w:rPr>
          <w:b/>
          <w:sz w:val="32"/>
          <w:szCs w:val="32"/>
        </w:rPr>
        <w:t>Spécifications d</w:t>
      </w:r>
      <w:r w:rsidR="00451822">
        <w:rPr>
          <w:b/>
          <w:sz w:val="32"/>
          <w:szCs w:val="32"/>
        </w:rPr>
        <w:t>e l’</w:t>
      </w:r>
      <w:proofErr w:type="spellStart"/>
      <w:r w:rsidR="00451822">
        <w:rPr>
          <w:b/>
          <w:sz w:val="32"/>
          <w:szCs w:val="32"/>
        </w:rPr>
        <w:t>Inducto</w:t>
      </w:r>
      <w:proofErr w:type="spellEnd"/>
    </w:p>
    <w:p w14:paraId="42F3A7E1" w14:textId="77777777" w:rsidR="00F67058" w:rsidRDefault="00F67058" w:rsidP="00EB2F85">
      <w:pPr>
        <w:rPr>
          <w:b/>
        </w:rPr>
      </w:pPr>
    </w:p>
    <w:p w14:paraId="2AEF31B3" w14:textId="77777777" w:rsidR="00F67058" w:rsidRDefault="00F67058" w:rsidP="00EB2F85">
      <w:pPr>
        <w:rPr>
          <w:b/>
        </w:rPr>
      </w:pPr>
    </w:p>
    <w:p w14:paraId="1425D4ED" w14:textId="7FAA4A5C" w:rsidR="00EB2F85" w:rsidRPr="00EB2F85" w:rsidRDefault="00EB2F85" w:rsidP="00EB2F85">
      <w:pPr>
        <w:rPr>
          <w:b/>
        </w:rPr>
      </w:pPr>
      <w:r w:rsidRPr="00EB2F85">
        <w:rPr>
          <w:b/>
        </w:rPr>
        <w:t xml:space="preserve">1. </w:t>
      </w:r>
      <w:r w:rsidRPr="00EB2F85">
        <w:rPr>
          <w:b/>
        </w:rPr>
        <w:tab/>
        <w:t>Description et caractéristiques physiques</w:t>
      </w:r>
    </w:p>
    <w:p w14:paraId="0A66543A" w14:textId="77777777" w:rsidR="00EB2F85" w:rsidRPr="00EB2F85" w:rsidRDefault="00EB2F85" w:rsidP="00EB2F85">
      <w:pPr>
        <w:rPr>
          <w:b/>
        </w:rPr>
      </w:pPr>
    </w:p>
    <w:p w14:paraId="12046451" w14:textId="77777777" w:rsidR="00D84D0A" w:rsidRDefault="00D84D0A" w:rsidP="00D84D0A">
      <w:r>
        <w:t xml:space="preserve">1.1 Les diffuseurs d’air INDUCTO de NAD </w:t>
      </w:r>
      <w:proofErr w:type="spellStart"/>
      <w:r>
        <w:t>Klima</w:t>
      </w:r>
      <w:proofErr w:type="spellEnd"/>
      <w:r>
        <w:t xml:space="preserve">, sont fabriqués en acier pouvant soutenir un siège et son occupant. </w:t>
      </w:r>
    </w:p>
    <w:p w14:paraId="4D893F0F" w14:textId="77777777" w:rsidR="00D84D0A" w:rsidRDefault="00D84D0A" w:rsidP="00D84D0A"/>
    <w:p w14:paraId="2544EECE" w14:textId="77777777" w:rsidR="00D84D0A" w:rsidRDefault="00D84D0A" w:rsidP="00D84D0A">
      <w:r>
        <w:t xml:space="preserve">1.2 Le diffuseur est conçu pour un montage sous le siège et pouvant recevoir son alimentation par le plancher. </w:t>
      </w:r>
    </w:p>
    <w:p w14:paraId="608A0BD5" w14:textId="77777777" w:rsidR="00D84D0A" w:rsidRDefault="00D84D0A" w:rsidP="00D84D0A"/>
    <w:p w14:paraId="2AF4D0A8" w14:textId="77777777" w:rsidR="00D84D0A" w:rsidRDefault="00D84D0A" w:rsidP="00D84D0A">
      <w:r>
        <w:t xml:space="preserve">1.3 Il est </w:t>
      </w:r>
      <w:proofErr w:type="spellStart"/>
      <w:r>
        <w:t>consitué</w:t>
      </w:r>
      <w:proofErr w:type="spellEnd"/>
      <w:r>
        <w:t xml:space="preserve"> d’une colonne verticale, d’un </w:t>
      </w:r>
      <w:proofErr w:type="spellStart"/>
      <w:r>
        <w:t>cone</w:t>
      </w:r>
      <w:proofErr w:type="spellEnd"/>
      <w:r>
        <w:t xml:space="preserve"> central d’aspiration de l’air secondaire, d’une chambre à turbulence mélangeant l’air frais à l’air secondaire et d’une grille circulaire de diffusion.</w:t>
      </w:r>
    </w:p>
    <w:p w14:paraId="0CF5948D" w14:textId="77777777" w:rsidR="00D84D0A" w:rsidRDefault="00D84D0A" w:rsidP="00D84D0A"/>
    <w:p w14:paraId="44509EB1" w14:textId="77777777" w:rsidR="00D84D0A" w:rsidRDefault="00D84D0A" w:rsidP="00D84D0A">
      <w:r>
        <w:t xml:space="preserve">1.4 Le diffuseur INDUCTO est disponible en deux versions, soit une colonne verticale soutenant le siège et une colonne </w:t>
      </w:r>
      <w:proofErr w:type="spellStart"/>
      <w:r>
        <w:t>auto-portante</w:t>
      </w:r>
      <w:proofErr w:type="spellEnd"/>
      <w:r>
        <w:t>.</w:t>
      </w:r>
    </w:p>
    <w:p w14:paraId="63E4D25A" w14:textId="77777777" w:rsidR="00D84D0A" w:rsidRDefault="00D84D0A" w:rsidP="00D84D0A"/>
    <w:p w14:paraId="6A6E1F51" w14:textId="433E6E15" w:rsidR="00D84D0A" w:rsidRDefault="00D84D0A" w:rsidP="00D84D0A">
      <w:r>
        <w:t>1.5 Modèle d</w:t>
      </w:r>
      <w:r>
        <w:t>isponible en noir mat (00</w:t>
      </w:r>
      <w:proofErr w:type="gramStart"/>
      <w:r>
        <w:t>SB )</w:t>
      </w:r>
      <w:proofErr w:type="gramEnd"/>
      <w:r>
        <w:t xml:space="preserve">. </w:t>
      </w:r>
      <w:r>
        <w:t xml:space="preserve">D’autres coloris sont disponibles selon la charte RAL. </w:t>
      </w:r>
    </w:p>
    <w:p w14:paraId="6D4AC389" w14:textId="4F1FD815" w:rsidR="00F67058" w:rsidRDefault="00F67058" w:rsidP="00F67058"/>
    <w:p w14:paraId="47A1E5A3" w14:textId="101AA511" w:rsidR="00451822" w:rsidRPr="00451822" w:rsidRDefault="00451822" w:rsidP="00451822">
      <w:pPr>
        <w:rPr>
          <w:b/>
        </w:rPr>
      </w:pPr>
      <w:r w:rsidRPr="00451822">
        <w:rPr>
          <w:b/>
        </w:rPr>
        <w:t xml:space="preserve">2 - </w:t>
      </w:r>
      <w:r>
        <w:rPr>
          <w:b/>
        </w:rPr>
        <w:tab/>
      </w:r>
      <w:r w:rsidRPr="00451822">
        <w:rPr>
          <w:b/>
        </w:rPr>
        <w:t>Performance</w:t>
      </w:r>
    </w:p>
    <w:p w14:paraId="28F38278" w14:textId="77777777" w:rsidR="00451822" w:rsidRDefault="00451822" w:rsidP="00451822"/>
    <w:p w14:paraId="45004F17" w14:textId="77777777" w:rsidR="00D84D0A" w:rsidRDefault="00D84D0A" w:rsidP="00D84D0A">
      <w:r>
        <w:t>2.1 La performance du diffuseur INDUCTO est fournie à l’aide d’un diagramme indiquant la variation de la température et le niveau de puissance acoustique.</w:t>
      </w:r>
    </w:p>
    <w:p w14:paraId="37E70C28" w14:textId="77777777" w:rsidR="00D84D0A" w:rsidRDefault="00D84D0A" w:rsidP="00D84D0A"/>
    <w:p w14:paraId="35CA3C77" w14:textId="77777777" w:rsidR="00D84D0A" w:rsidRDefault="00D84D0A" w:rsidP="00D84D0A">
      <w:r>
        <w:t>2.2 Le diffuseur d’air INDUCTO présente une vitesse d’évacuation inférieure aux exigences de la norme DIN 1946, page 2.</w:t>
      </w:r>
    </w:p>
    <w:p w14:paraId="2A7E6438" w14:textId="77777777" w:rsidR="00D84D0A" w:rsidRDefault="00D84D0A" w:rsidP="00D84D0A"/>
    <w:p w14:paraId="4DD77AA8" w14:textId="77777777" w:rsidR="00D84D0A" w:rsidRDefault="00D84D0A" w:rsidP="00D84D0A">
      <w:r>
        <w:t>2.3 La variation de température sera moins de 2,5°C entre sa sortie et la tête de l’usager.</w:t>
      </w:r>
    </w:p>
    <w:p w14:paraId="5E894F5A" w14:textId="77777777" w:rsidR="00D84D0A" w:rsidRDefault="00D84D0A" w:rsidP="00D84D0A"/>
    <w:p w14:paraId="6ABA6ED9" w14:textId="15A9B3E9" w:rsidR="00D84D0A" w:rsidRPr="00D84D0A" w:rsidRDefault="00D84D0A" w:rsidP="00D84D0A">
      <w:pPr>
        <w:rPr>
          <w:b/>
        </w:rPr>
      </w:pPr>
      <w:r w:rsidRPr="00D84D0A">
        <w:rPr>
          <w:b/>
        </w:rPr>
        <w:t>3 -</w:t>
      </w:r>
      <w:r>
        <w:rPr>
          <w:b/>
        </w:rPr>
        <w:tab/>
      </w:r>
      <w:r w:rsidRPr="00D84D0A">
        <w:rPr>
          <w:b/>
        </w:rPr>
        <w:t xml:space="preserve"> Installation</w:t>
      </w:r>
    </w:p>
    <w:p w14:paraId="0D3B6635" w14:textId="77777777" w:rsidR="00D84D0A" w:rsidRDefault="00D84D0A" w:rsidP="00D84D0A"/>
    <w:p w14:paraId="3ACCBDE5" w14:textId="77777777" w:rsidR="00D84D0A" w:rsidRDefault="00D84D0A" w:rsidP="00D84D0A">
      <w:r>
        <w:t xml:space="preserve">3.1 L’installation au plancher ainsi qu’au siège selon le cas, se font suivant des instructions spécifiques fournies par NAD </w:t>
      </w:r>
      <w:proofErr w:type="spellStart"/>
      <w:r>
        <w:t>Klima</w:t>
      </w:r>
      <w:proofErr w:type="spellEnd"/>
      <w:r>
        <w:t>.</w:t>
      </w:r>
    </w:p>
    <w:p w14:paraId="5B9DCE56" w14:textId="77777777" w:rsidR="00D84D0A" w:rsidRDefault="00D84D0A" w:rsidP="00D84D0A"/>
    <w:p w14:paraId="50019268" w14:textId="77777777" w:rsidR="00D84D0A" w:rsidRDefault="00D84D0A" w:rsidP="00D84D0A">
      <w:r>
        <w:t xml:space="preserve">3.2 Dans le cas du diffuseur soutenant le siège, des </w:t>
      </w:r>
      <w:proofErr w:type="spellStart"/>
      <w:r>
        <w:t>adapteurs</w:t>
      </w:r>
      <w:proofErr w:type="spellEnd"/>
      <w:r>
        <w:t xml:space="preserve"> </w:t>
      </w:r>
      <w:proofErr w:type="gramStart"/>
      <w:r>
        <w:t>spéciaux  (</w:t>
      </w:r>
      <w:proofErr w:type="gramEnd"/>
      <w:r>
        <w:t xml:space="preserve">support et bride) sont alors nécessaires et disponibles chez NAD </w:t>
      </w:r>
      <w:proofErr w:type="spellStart"/>
      <w:r>
        <w:t>Klima</w:t>
      </w:r>
      <w:proofErr w:type="spellEnd"/>
      <w:r>
        <w:t xml:space="preserve">.   </w:t>
      </w:r>
    </w:p>
    <w:p w14:paraId="675A7F76" w14:textId="77777777" w:rsidR="00D84D0A" w:rsidRDefault="00D84D0A" w:rsidP="00D84D0A">
      <w:r>
        <w:t xml:space="preserve">  </w:t>
      </w:r>
    </w:p>
    <w:p w14:paraId="15D8D059" w14:textId="77777777" w:rsidR="00D84D0A" w:rsidRDefault="00D84D0A" w:rsidP="00D84D0A"/>
    <w:p w14:paraId="3D434386" w14:textId="2A67A4D2" w:rsidR="00D84D0A" w:rsidRPr="00D84D0A" w:rsidRDefault="00D84D0A" w:rsidP="00D84D0A">
      <w:pPr>
        <w:rPr>
          <w:b/>
        </w:rPr>
      </w:pPr>
      <w:r w:rsidRPr="00D84D0A">
        <w:rPr>
          <w:b/>
        </w:rPr>
        <w:t xml:space="preserve">4 - </w:t>
      </w:r>
      <w:r>
        <w:rPr>
          <w:b/>
        </w:rPr>
        <w:tab/>
      </w:r>
      <w:bookmarkStart w:id="0" w:name="_GoBack"/>
      <w:bookmarkEnd w:id="0"/>
      <w:r w:rsidRPr="00D84D0A">
        <w:rPr>
          <w:b/>
        </w:rPr>
        <w:t xml:space="preserve">Qualité requise : NAD </w:t>
      </w:r>
      <w:proofErr w:type="spellStart"/>
      <w:r w:rsidRPr="00D84D0A">
        <w:rPr>
          <w:b/>
        </w:rPr>
        <w:t>Klima</w:t>
      </w:r>
      <w:proofErr w:type="spellEnd"/>
      <w:r w:rsidRPr="00D84D0A">
        <w:rPr>
          <w:b/>
        </w:rPr>
        <w:t xml:space="preserve">, modèle INDUCTO </w:t>
      </w:r>
    </w:p>
    <w:p w14:paraId="77F84131" w14:textId="77777777" w:rsidR="00451822" w:rsidRPr="00F67058" w:rsidRDefault="00451822" w:rsidP="00D84D0A"/>
    <w:sectPr w:rsidR="00451822" w:rsidRPr="00F67058" w:rsidSect="00F670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451822"/>
    <w:rsid w:val="005A4086"/>
    <w:rsid w:val="0099754F"/>
    <w:rsid w:val="00AA2261"/>
    <w:rsid w:val="00B37641"/>
    <w:rsid w:val="00D52BD7"/>
    <w:rsid w:val="00D84D0A"/>
    <w:rsid w:val="00DF1B40"/>
    <w:rsid w:val="00DF4735"/>
    <w:rsid w:val="00E1535A"/>
    <w:rsid w:val="00EB2F85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2015-12-23T16:16:00Z</dcterms:created>
  <dcterms:modified xsi:type="dcterms:W3CDTF">2016-06-27T19:32:00Z</dcterms:modified>
</cp:coreProperties>
</file>